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9B" w:rsidRPr="00065AC6" w:rsidRDefault="001C389B" w:rsidP="001C389B">
      <w:pPr>
        <w:spacing w:line="360" w:lineRule="auto"/>
        <w:ind w:right="990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065AC6">
        <w:rPr>
          <w:rFonts w:cstheme="minorHAnsi"/>
          <w:b/>
          <w:sz w:val="24"/>
          <w:szCs w:val="24"/>
          <w:u w:val="single"/>
        </w:rPr>
        <w:t>Pressemitteilung:</w:t>
      </w:r>
    </w:p>
    <w:p w:rsidR="001C389B" w:rsidRDefault="001C389B" w:rsidP="001C389B">
      <w:pPr>
        <w:spacing w:line="360" w:lineRule="auto"/>
        <w:ind w:right="139"/>
        <w:rPr>
          <w:rFonts w:cstheme="minorHAnsi"/>
          <w:b/>
          <w:sz w:val="24"/>
          <w:szCs w:val="24"/>
        </w:rPr>
      </w:pPr>
    </w:p>
    <w:p w:rsidR="001C389B" w:rsidRPr="00065AC6" w:rsidRDefault="00B81DEE" w:rsidP="001C389B">
      <w:pPr>
        <w:spacing w:line="360" w:lineRule="auto"/>
        <w:ind w:right="13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Alexandra Hiersemann, MdL, </w:t>
      </w:r>
      <w:r w:rsidR="00EE3C72">
        <w:rPr>
          <w:rFonts w:cstheme="minorHAnsi"/>
          <w:b/>
          <w:sz w:val="24"/>
          <w:szCs w:val="24"/>
        </w:rPr>
        <w:t>gibt</w:t>
      </w:r>
      <w:r w:rsidR="007C69DE">
        <w:rPr>
          <w:rFonts w:cstheme="minorHAnsi"/>
          <w:b/>
          <w:sz w:val="24"/>
          <w:szCs w:val="24"/>
        </w:rPr>
        <w:t xml:space="preserve"> </w:t>
      </w:r>
      <w:r w:rsidR="004C7B7D">
        <w:rPr>
          <w:rFonts w:cstheme="minorHAnsi"/>
          <w:b/>
          <w:sz w:val="24"/>
          <w:szCs w:val="24"/>
        </w:rPr>
        <w:t xml:space="preserve">am Tag der freien Schulen </w:t>
      </w:r>
      <w:r w:rsidR="007C69DE">
        <w:rPr>
          <w:rFonts w:cstheme="minorHAnsi"/>
          <w:b/>
          <w:sz w:val="24"/>
          <w:szCs w:val="24"/>
        </w:rPr>
        <w:t>eine Unterrichtsstunde</w:t>
      </w:r>
      <w:r w:rsidR="002F6441">
        <w:rPr>
          <w:rFonts w:cstheme="minorHAnsi"/>
          <w:b/>
          <w:sz w:val="24"/>
          <w:szCs w:val="24"/>
        </w:rPr>
        <w:t xml:space="preserve"> </w:t>
      </w:r>
      <w:r w:rsidR="007C69DE">
        <w:rPr>
          <w:rFonts w:cstheme="minorHAnsi"/>
          <w:b/>
          <w:sz w:val="24"/>
          <w:szCs w:val="24"/>
        </w:rPr>
        <w:t>im  Förderzentrum</w:t>
      </w:r>
      <w:r w:rsidR="002F6441">
        <w:rPr>
          <w:rFonts w:cstheme="minorHAnsi"/>
          <w:b/>
          <w:sz w:val="24"/>
          <w:szCs w:val="24"/>
        </w:rPr>
        <w:t xml:space="preserve"> zur sozialen und emotionalen E</w:t>
      </w:r>
      <w:r w:rsidR="007C69DE">
        <w:rPr>
          <w:rFonts w:cstheme="minorHAnsi"/>
          <w:b/>
          <w:sz w:val="24"/>
          <w:szCs w:val="24"/>
        </w:rPr>
        <w:t xml:space="preserve">ntwicklung „Der </w:t>
      </w:r>
      <w:proofErr w:type="spellStart"/>
      <w:r w:rsidR="007C69DE">
        <w:rPr>
          <w:rFonts w:cstheme="minorHAnsi"/>
          <w:b/>
          <w:sz w:val="24"/>
          <w:szCs w:val="24"/>
        </w:rPr>
        <w:t>Puckenhof</w:t>
      </w:r>
      <w:proofErr w:type="spellEnd"/>
      <w:r w:rsidR="007C69DE">
        <w:rPr>
          <w:rFonts w:cstheme="minorHAnsi"/>
          <w:b/>
          <w:sz w:val="24"/>
          <w:szCs w:val="24"/>
        </w:rPr>
        <w:t>“ e.V.</w:t>
      </w:r>
      <w:r w:rsidR="001C389B">
        <w:rPr>
          <w:rFonts w:cstheme="minorHAnsi"/>
          <w:b/>
          <w:sz w:val="24"/>
          <w:szCs w:val="24"/>
        </w:rPr>
        <w:t xml:space="preserve"> – Freie Schulen wollen Beitrag leisten gegen Politikverdrossenheit und Radikalisierung.</w:t>
      </w:r>
    </w:p>
    <w:p w:rsidR="001469AA" w:rsidRDefault="001469AA" w:rsidP="001C389B">
      <w:pPr>
        <w:spacing w:line="360" w:lineRule="auto"/>
        <w:ind w:right="13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Schül</w:t>
      </w:r>
      <w:r w:rsidR="00792B07">
        <w:rPr>
          <w:rFonts w:cstheme="minorHAnsi"/>
          <w:sz w:val="24"/>
          <w:szCs w:val="24"/>
        </w:rPr>
        <w:t>er der 9.</w:t>
      </w:r>
      <w:r w:rsidR="00EE3C72">
        <w:rPr>
          <w:rFonts w:cstheme="minorHAnsi"/>
          <w:sz w:val="24"/>
          <w:szCs w:val="24"/>
        </w:rPr>
        <w:t xml:space="preserve"> Klasse diskutier</w:t>
      </w:r>
      <w:r>
        <w:rPr>
          <w:rFonts w:cstheme="minorHAnsi"/>
          <w:sz w:val="24"/>
          <w:szCs w:val="24"/>
        </w:rPr>
        <w:t>en in</w:t>
      </w:r>
      <w:r w:rsidR="0099064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der </w:t>
      </w:r>
      <w:r w:rsidR="00990644">
        <w:rPr>
          <w:rFonts w:cstheme="minorHAnsi"/>
          <w:sz w:val="24"/>
          <w:szCs w:val="24"/>
        </w:rPr>
        <w:t>Unterrich</w:t>
      </w:r>
      <w:r w:rsidR="007C69DE">
        <w:rPr>
          <w:rFonts w:cstheme="minorHAnsi"/>
          <w:sz w:val="24"/>
          <w:szCs w:val="24"/>
        </w:rPr>
        <w:t>tsstunde „Flüchtlinge in Deutschland</w:t>
      </w:r>
      <w:r w:rsidR="00990644">
        <w:rPr>
          <w:rFonts w:cstheme="minorHAnsi"/>
          <w:sz w:val="24"/>
          <w:szCs w:val="24"/>
        </w:rPr>
        <w:t xml:space="preserve">“ </w:t>
      </w:r>
      <w:r w:rsidR="00792B07">
        <w:rPr>
          <w:rFonts w:cstheme="minorHAnsi"/>
          <w:sz w:val="24"/>
          <w:szCs w:val="24"/>
        </w:rPr>
        <w:t xml:space="preserve">mit der </w:t>
      </w:r>
      <w:r w:rsidR="00542BC4">
        <w:rPr>
          <w:rFonts w:cstheme="minorHAnsi"/>
          <w:sz w:val="24"/>
          <w:szCs w:val="24"/>
        </w:rPr>
        <w:t xml:space="preserve">örtlichen </w:t>
      </w:r>
      <w:r w:rsidR="00792B07">
        <w:rPr>
          <w:rFonts w:cstheme="minorHAnsi"/>
          <w:sz w:val="24"/>
          <w:szCs w:val="24"/>
        </w:rPr>
        <w:t xml:space="preserve">Landtagsabgeordneten </w:t>
      </w:r>
      <w:r>
        <w:rPr>
          <w:rFonts w:cstheme="minorHAnsi"/>
          <w:sz w:val="24"/>
          <w:szCs w:val="24"/>
        </w:rPr>
        <w:t>über die Hintergründe und aktuelle</w:t>
      </w:r>
      <w:r w:rsidR="00542BC4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 Herausforderungen der </w:t>
      </w:r>
      <w:r w:rsidRPr="004C7B7D">
        <w:rPr>
          <w:rFonts w:cstheme="minorHAnsi"/>
          <w:sz w:val="24"/>
          <w:szCs w:val="24"/>
        </w:rPr>
        <w:t>Flüchtlingssituation.</w:t>
      </w:r>
    </w:p>
    <w:p w:rsidR="001C389B" w:rsidRDefault="001C389B" w:rsidP="004C7B7D">
      <w:pPr>
        <w:spacing w:line="360" w:lineRule="auto"/>
        <w:ind w:right="139"/>
        <w:rPr>
          <w:rFonts w:cstheme="minorHAnsi"/>
          <w:sz w:val="24"/>
          <w:szCs w:val="24"/>
        </w:rPr>
      </w:pPr>
      <w:r w:rsidRPr="002D1A0C">
        <w:rPr>
          <w:rFonts w:cstheme="minorHAnsi"/>
          <w:sz w:val="24"/>
          <w:szCs w:val="24"/>
        </w:rPr>
        <w:t xml:space="preserve"> „Ich bin </w:t>
      </w:r>
      <w:r w:rsidR="001469AA">
        <w:rPr>
          <w:rFonts w:cstheme="minorHAnsi"/>
          <w:sz w:val="24"/>
          <w:szCs w:val="24"/>
        </w:rPr>
        <w:t xml:space="preserve">immer sehr gern im </w:t>
      </w:r>
      <w:proofErr w:type="spellStart"/>
      <w:r w:rsidR="002F6441">
        <w:rPr>
          <w:rFonts w:cstheme="minorHAnsi"/>
          <w:sz w:val="24"/>
          <w:szCs w:val="24"/>
        </w:rPr>
        <w:t>Puckenhof</w:t>
      </w:r>
      <w:proofErr w:type="spellEnd"/>
      <w:r w:rsidR="001469AA">
        <w:rPr>
          <w:rFonts w:cstheme="minorHAnsi"/>
          <w:sz w:val="24"/>
          <w:szCs w:val="24"/>
        </w:rPr>
        <w:t xml:space="preserve">, hier wird herausragende Arbeit mit den Schülerinnen und Schülern geleistet. </w:t>
      </w:r>
      <w:r w:rsidRPr="002D1A0C">
        <w:rPr>
          <w:rFonts w:cstheme="minorHAnsi"/>
          <w:sz w:val="24"/>
          <w:szCs w:val="24"/>
        </w:rPr>
        <w:t xml:space="preserve"> </w:t>
      </w:r>
      <w:r w:rsidR="001C000E">
        <w:rPr>
          <w:rFonts w:cstheme="minorHAnsi"/>
          <w:sz w:val="24"/>
          <w:szCs w:val="24"/>
        </w:rPr>
        <w:t>Beim Thema Flüchtlinge, das wir heute</w:t>
      </w:r>
      <w:r w:rsidR="00792B07">
        <w:rPr>
          <w:rFonts w:cstheme="minorHAnsi"/>
          <w:sz w:val="24"/>
          <w:szCs w:val="24"/>
        </w:rPr>
        <w:t xml:space="preserve"> gemeinsam besprochen haben, zeigten</w:t>
      </w:r>
      <w:r w:rsidR="001C000E">
        <w:rPr>
          <w:rFonts w:cstheme="minorHAnsi"/>
          <w:sz w:val="24"/>
          <w:szCs w:val="24"/>
        </w:rPr>
        <w:t xml:space="preserve"> die Jugendlichen viel Offenheit und Interesse“</w:t>
      </w:r>
      <w:r w:rsidR="004C7B7D">
        <w:rPr>
          <w:rFonts w:cstheme="minorHAnsi"/>
          <w:sz w:val="24"/>
          <w:szCs w:val="24"/>
        </w:rPr>
        <w:t>,</w:t>
      </w:r>
      <w:r w:rsidR="00B81DEE">
        <w:rPr>
          <w:rFonts w:cstheme="minorHAnsi"/>
          <w:sz w:val="24"/>
          <w:szCs w:val="24"/>
        </w:rPr>
        <w:t xml:space="preserve"> so die</w:t>
      </w:r>
      <w:r w:rsidRPr="002D1A0C">
        <w:rPr>
          <w:rFonts w:cstheme="minorHAnsi"/>
          <w:sz w:val="24"/>
          <w:szCs w:val="24"/>
        </w:rPr>
        <w:t xml:space="preserve"> Abgeordnete </w:t>
      </w:r>
      <w:r w:rsidR="002F6441">
        <w:rPr>
          <w:rFonts w:cstheme="minorHAnsi"/>
          <w:sz w:val="24"/>
          <w:szCs w:val="24"/>
        </w:rPr>
        <w:t xml:space="preserve">Alexandra Hiersemann. </w:t>
      </w:r>
      <w:r w:rsidRPr="002D1A0C">
        <w:rPr>
          <w:rFonts w:cstheme="minorHAnsi"/>
          <w:sz w:val="24"/>
          <w:szCs w:val="24"/>
        </w:rPr>
        <w:t xml:space="preserve"> </w:t>
      </w:r>
    </w:p>
    <w:p w:rsidR="001C389B" w:rsidRPr="002D1A0C" w:rsidRDefault="002F6441" w:rsidP="001C389B">
      <w:pPr>
        <w:spacing w:line="360" w:lineRule="auto"/>
        <w:ind w:right="13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</w:t>
      </w:r>
      <w:r w:rsidR="001C389B" w:rsidRPr="002D1A0C">
        <w:rPr>
          <w:rFonts w:cstheme="minorHAnsi"/>
          <w:sz w:val="24"/>
          <w:szCs w:val="24"/>
        </w:rPr>
        <w:t xml:space="preserve"> Landtagsabgeordnete sieht in diesem erstmalig stattfindende</w:t>
      </w:r>
      <w:r w:rsidR="001C389B">
        <w:rPr>
          <w:rFonts w:cstheme="minorHAnsi"/>
          <w:sz w:val="24"/>
          <w:szCs w:val="24"/>
        </w:rPr>
        <w:t>n</w:t>
      </w:r>
      <w:r w:rsidR="001C389B" w:rsidRPr="002D1A0C">
        <w:rPr>
          <w:rFonts w:cstheme="minorHAnsi"/>
          <w:sz w:val="24"/>
          <w:szCs w:val="24"/>
        </w:rPr>
        <w:t xml:space="preserve"> Tag der Freien Schulen unter dem Motto „Politik und Schule“ eine </w:t>
      </w:r>
      <w:r w:rsidR="001C389B">
        <w:rPr>
          <w:rFonts w:cstheme="minorHAnsi"/>
          <w:sz w:val="24"/>
          <w:szCs w:val="24"/>
        </w:rPr>
        <w:t xml:space="preserve">wichtige </w:t>
      </w:r>
      <w:r w:rsidR="001C389B" w:rsidRPr="002D1A0C">
        <w:rPr>
          <w:rFonts w:cstheme="minorHAnsi"/>
          <w:sz w:val="24"/>
          <w:szCs w:val="24"/>
        </w:rPr>
        <w:t>Gelegenheit durch Präsenz, Information und Dialog einen Beitrag gegen Politikverdrossenheit und Radikalisierung zu leisten.</w:t>
      </w:r>
    </w:p>
    <w:p w:rsidR="001C389B" w:rsidRPr="002D1A0C" w:rsidRDefault="001C389B" w:rsidP="001C389B">
      <w:pPr>
        <w:spacing w:line="360" w:lineRule="auto"/>
        <w:ind w:right="139"/>
        <w:rPr>
          <w:rFonts w:cstheme="minorHAnsi"/>
          <w:sz w:val="24"/>
          <w:szCs w:val="24"/>
        </w:rPr>
      </w:pPr>
      <w:r w:rsidRPr="002D1A0C">
        <w:rPr>
          <w:rFonts w:cstheme="minorHAnsi"/>
          <w:sz w:val="24"/>
          <w:szCs w:val="24"/>
        </w:rPr>
        <w:t>„Du</w:t>
      </w:r>
      <w:r w:rsidR="004C7B7D">
        <w:rPr>
          <w:rFonts w:cstheme="minorHAnsi"/>
          <w:sz w:val="24"/>
          <w:szCs w:val="24"/>
        </w:rPr>
        <w:t>rch den direkten Kontakt mit der</w:t>
      </w:r>
      <w:r w:rsidRPr="002D1A0C">
        <w:rPr>
          <w:rFonts w:cstheme="minorHAnsi"/>
          <w:sz w:val="24"/>
          <w:szCs w:val="24"/>
        </w:rPr>
        <w:t xml:space="preserve"> örtlichen Abgeordneten“, so </w:t>
      </w:r>
      <w:r w:rsidR="002F6441">
        <w:rPr>
          <w:rFonts w:cstheme="minorHAnsi"/>
          <w:sz w:val="24"/>
          <w:szCs w:val="24"/>
        </w:rPr>
        <w:t xml:space="preserve">Christian </w:t>
      </w:r>
      <w:proofErr w:type="spellStart"/>
      <w:r w:rsidR="002F6441">
        <w:rPr>
          <w:rFonts w:cstheme="minorHAnsi"/>
          <w:sz w:val="24"/>
          <w:szCs w:val="24"/>
        </w:rPr>
        <w:t>Ruderisch</w:t>
      </w:r>
      <w:proofErr w:type="spellEnd"/>
      <w:r w:rsidR="002F6441">
        <w:rPr>
          <w:rFonts w:cstheme="minorHAnsi"/>
          <w:sz w:val="24"/>
          <w:szCs w:val="24"/>
        </w:rPr>
        <w:t>, Schulleiter</w:t>
      </w:r>
      <w:r w:rsidR="00B81DEE">
        <w:rPr>
          <w:rFonts w:cstheme="minorHAnsi"/>
          <w:sz w:val="24"/>
          <w:szCs w:val="24"/>
        </w:rPr>
        <w:t xml:space="preserve"> am </w:t>
      </w:r>
      <w:proofErr w:type="spellStart"/>
      <w:r w:rsidR="00B81DEE">
        <w:rPr>
          <w:rFonts w:cstheme="minorHAnsi"/>
          <w:sz w:val="24"/>
          <w:szCs w:val="24"/>
        </w:rPr>
        <w:t>Puckenhof</w:t>
      </w:r>
      <w:proofErr w:type="spellEnd"/>
      <w:r w:rsidR="002F6441">
        <w:rPr>
          <w:rFonts w:cstheme="minorHAnsi"/>
          <w:sz w:val="24"/>
          <w:szCs w:val="24"/>
        </w:rPr>
        <w:t xml:space="preserve">, </w:t>
      </w:r>
      <w:r w:rsidR="00990644">
        <w:rPr>
          <w:rFonts w:cstheme="minorHAnsi"/>
          <w:sz w:val="24"/>
          <w:szCs w:val="24"/>
        </w:rPr>
        <w:t>„</w:t>
      </w:r>
      <w:r w:rsidRPr="002D1A0C">
        <w:rPr>
          <w:rFonts w:cstheme="minorHAnsi"/>
          <w:sz w:val="24"/>
          <w:szCs w:val="24"/>
        </w:rPr>
        <w:t>soll</w:t>
      </w:r>
      <w:r w:rsidR="004C7B7D">
        <w:rPr>
          <w:rFonts w:cstheme="minorHAnsi"/>
          <w:sz w:val="24"/>
          <w:szCs w:val="24"/>
        </w:rPr>
        <w:t>en</w:t>
      </w:r>
      <w:r w:rsidRPr="002D1A0C">
        <w:rPr>
          <w:rFonts w:cstheme="minorHAnsi"/>
          <w:sz w:val="24"/>
          <w:szCs w:val="24"/>
        </w:rPr>
        <w:t xml:space="preserve"> das </w:t>
      </w:r>
      <w:r>
        <w:rPr>
          <w:rFonts w:cstheme="minorHAnsi"/>
          <w:sz w:val="24"/>
          <w:szCs w:val="24"/>
        </w:rPr>
        <w:t xml:space="preserve">so wichtige und leider immer geringer werdende </w:t>
      </w:r>
      <w:r w:rsidRPr="002D1A0C">
        <w:rPr>
          <w:rFonts w:cstheme="minorHAnsi"/>
          <w:sz w:val="24"/>
          <w:szCs w:val="24"/>
        </w:rPr>
        <w:t xml:space="preserve">staatsbürgerliche Interesse </w:t>
      </w:r>
      <w:r>
        <w:rPr>
          <w:rFonts w:cstheme="minorHAnsi"/>
          <w:sz w:val="24"/>
          <w:szCs w:val="24"/>
        </w:rPr>
        <w:t xml:space="preserve">der jungen Generation </w:t>
      </w:r>
      <w:r w:rsidRPr="002D1A0C">
        <w:rPr>
          <w:rFonts w:cstheme="minorHAnsi"/>
          <w:sz w:val="24"/>
          <w:szCs w:val="24"/>
        </w:rPr>
        <w:t>angeregt und Berührungsängste abgebaut werden.“</w:t>
      </w:r>
    </w:p>
    <w:p w:rsidR="002F6441" w:rsidRDefault="002F6441" w:rsidP="001C389B">
      <w:pPr>
        <w:spacing w:line="360" w:lineRule="auto"/>
        <w:ind w:right="13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Für den </w:t>
      </w:r>
      <w:proofErr w:type="spellStart"/>
      <w:r>
        <w:rPr>
          <w:rFonts w:cstheme="minorHAnsi"/>
          <w:sz w:val="24"/>
          <w:szCs w:val="24"/>
        </w:rPr>
        <w:t>Puckenhof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990644">
        <w:rPr>
          <w:rFonts w:cstheme="minorHAnsi"/>
          <w:sz w:val="24"/>
          <w:szCs w:val="24"/>
        </w:rPr>
        <w:t>ist</w:t>
      </w:r>
      <w:r w:rsidR="00B81DEE">
        <w:rPr>
          <w:rFonts w:cstheme="minorHAnsi"/>
          <w:sz w:val="24"/>
          <w:szCs w:val="24"/>
        </w:rPr>
        <w:t xml:space="preserve"> d</w:t>
      </w:r>
      <w:r w:rsidR="00EE3C72">
        <w:rPr>
          <w:rFonts w:cstheme="minorHAnsi"/>
          <w:sz w:val="24"/>
          <w:szCs w:val="24"/>
        </w:rPr>
        <w:t xml:space="preserve">ie politische Bildung und Einbindung </w:t>
      </w:r>
      <w:r w:rsidR="00B81DEE">
        <w:rPr>
          <w:rFonts w:cstheme="minorHAnsi"/>
          <w:sz w:val="24"/>
          <w:szCs w:val="24"/>
        </w:rPr>
        <w:t>ein</w:t>
      </w:r>
      <w:r w:rsidR="001C389B" w:rsidRPr="002D1A0C">
        <w:rPr>
          <w:rFonts w:cstheme="minorHAnsi"/>
          <w:sz w:val="24"/>
          <w:szCs w:val="24"/>
        </w:rPr>
        <w:t xml:space="preserve"> Anl</w:t>
      </w:r>
      <w:r>
        <w:rPr>
          <w:rFonts w:cstheme="minorHAnsi"/>
          <w:sz w:val="24"/>
          <w:szCs w:val="24"/>
        </w:rPr>
        <w:t xml:space="preserve">iegen über den Lehrplan hinaus. Schon seit Jahren </w:t>
      </w:r>
      <w:r w:rsidR="00542BC4">
        <w:rPr>
          <w:rFonts w:cstheme="minorHAnsi"/>
          <w:sz w:val="24"/>
          <w:szCs w:val="24"/>
        </w:rPr>
        <w:t>vertritt die Schülerschaft</w:t>
      </w:r>
      <w:r>
        <w:rPr>
          <w:rFonts w:cstheme="minorHAnsi"/>
          <w:sz w:val="24"/>
          <w:szCs w:val="24"/>
        </w:rPr>
        <w:t xml:space="preserve"> dieser Einri</w:t>
      </w:r>
      <w:r w:rsidR="00B81DEE">
        <w:rPr>
          <w:rFonts w:cstheme="minorHAnsi"/>
          <w:sz w:val="24"/>
          <w:szCs w:val="24"/>
        </w:rPr>
        <w:t>chtung ihre Interessen</w:t>
      </w:r>
      <w:r>
        <w:rPr>
          <w:rFonts w:cstheme="minorHAnsi"/>
          <w:sz w:val="24"/>
          <w:szCs w:val="24"/>
        </w:rPr>
        <w:t xml:space="preserve"> im Rahmen </w:t>
      </w:r>
      <w:r w:rsidR="00B81DEE">
        <w:rPr>
          <w:rFonts w:cstheme="minorHAnsi"/>
          <w:sz w:val="24"/>
          <w:szCs w:val="24"/>
        </w:rPr>
        <w:t>eines</w:t>
      </w:r>
      <w:r>
        <w:rPr>
          <w:rFonts w:cstheme="minorHAnsi"/>
          <w:sz w:val="24"/>
          <w:szCs w:val="24"/>
        </w:rPr>
        <w:t xml:space="preserve"> Kinder- und Jugendparlamentes</w:t>
      </w:r>
      <w:r w:rsidR="00B81DEE">
        <w:rPr>
          <w:rFonts w:cstheme="minorHAnsi"/>
          <w:sz w:val="24"/>
          <w:szCs w:val="24"/>
        </w:rPr>
        <w:t>, welches auf</w:t>
      </w:r>
      <w:r>
        <w:rPr>
          <w:rFonts w:cstheme="minorHAnsi"/>
          <w:sz w:val="24"/>
          <w:szCs w:val="24"/>
        </w:rPr>
        <w:t xml:space="preserve"> Betreiben der Schüler</w:t>
      </w:r>
      <w:r w:rsidR="0042226E">
        <w:rPr>
          <w:rFonts w:cstheme="minorHAnsi"/>
          <w:sz w:val="24"/>
          <w:szCs w:val="24"/>
        </w:rPr>
        <w:t xml:space="preserve"> am </w:t>
      </w:r>
      <w:proofErr w:type="spellStart"/>
      <w:r w:rsidR="0042226E">
        <w:rPr>
          <w:rFonts w:cstheme="minorHAnsi"/>
          <w:sz w:val="24"/>
          <w:szCs w:val="24"/>
        </w:rPr>
        <w:t>Puckenhof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EE3C72">
        <w:rPr>
          <w:rFonts w:cstheme="minorHAnsi"/>
          <w:sz w:val="24"/>
          <w:szCs w:val="24"/>
        </w:rPr>
        <w:t>gegründet</w:t>
      </w:r>
      <w:r w:rsidR="00B81DEE">
        <w:rPr>
          <w:rFonts w:cstheme="minorHAnsi"/>
          <w:sz w:val="24"/>
          <w:szCs w:val="24"/>
        </w:rPr>
        <w:t xml:space="preserve"> wurde</w:t>
      </w:r>
      <w:r>
        <w:rPr>
          <w:rFonts w:cstheme="minorHAnsi"/>
          <w:sz w:val="24"/>
          <w:szCs w:val="24"/>
        </w:rPr>
        <w:t xml:space="preserve">. </w:t>
      </w:r>
      <w:r w:rsidR="00B81DEE">
        <w:rPr>
          <w:rFonts w:cstheme="minorHAnsi"/>
          <w:sz w:val="24"/>
          <w:szCs w:val="24"/>
        </w:rPr>
        <w:t xml:space="preserve">Nun wurde die derzeitige Schülersprecherin </w:t>
      </w:r>
      <w:r w:rsidR="00EE3C72">
        <w:rPr>
          <w:rFonts w:cstheme="minorHAnsi"/>
          <w:sz w:val="24"/>
          <w:szCs w:val="24"/>
        </w:rPr>
        <w:t xml:space="preserve">Jessica Hoffmann </w:t>
      </w:r>
      <w:r w:rsidR="00B81DEE">
        <w:rPr>
          <w:rFonts w:cstheme="minorHAnsi"/>
          <w:sz w:val="24"/>
          <w:szCs w:val="24"/>
        </w:rPr>
        <w:t xml:space="preserve">dort </w:t>
      </w:r>
      <w:r>
        <w:rPr>
          <w:rFonts w:cstheme="minorHAnsi"/>
          <w:sz w:val="24"/>
          <w:szCs w:val="24"/>
        </w:rPr>
        <w:t xml:space="preserve">sogar zur Bezirksschülersprecherin gewählt.  </w:t>
      </w:r>
    </w:p>
    <w:p w:rsidR="00734CFE" w:rsidRPr="002D1A0C" w:rsidRDefault="003308B0" w:rsidP="001C389B">
      <w:pPr>
        <w:spacing w:line="360" w:lineRule="auto"/>
        <w:ind w:right="13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Schulleiter Christian </w:t>
      </w:r>
      <w:proofErr w:type="spellStart"/>
      <w:r>
        <w:rPr>
          <w:rFonts w:cstheme="minorHAnsi"/>
          <w:sz w:val="24"/>
          <w:szCs w:val="24"/>
        </w:rPr>
        <w:t>Ruderisch</w:t>
      </w:r>
      <w:proofErr w:type="spellEnd"/>
      <w:r>
        <w:rPr>
          <w:rFonts w:cstheme="minorHAnsi"/>
          <w:sz w:val="24"/>
          <w:szCs w:val="24"/>
        </w:rPr>
        <w:t xml:space="preserve"> spricht außerdem die Tatsache an, dass im Jahr </w:t>
      </w:r>
      <w:r w:rsidR="00AD0EE6">
        <w:rPr>
          <w:rFonts w:cstheme="minorHAnsi"/>
          <w:sz w:val="24"/>
          <w:szCs w:val="24"/>
        </w:rPr>
        <w:t>2017 bzw. 2018 die Schüler der 9. Klasse</w:t>
      </w:r>
      <w:r w:rsidR="00B81DEE">
        <w:rPr>
          <w:rFonts w:cstheme="minorHAnsi"/>
          <w:sz w:val="24"/>
          <w:szCs w:val="24"/>
        </w:rPr>
        <w:t xml:space="preserve"> des </w:t>
      </w:r>
      <w:proofErr w:type="spellStart"/>
      <w:r w:rsidR="00B81DEE">
        <w:rPr>
          <w:rFonts w:cstheme="minorHAnsi"/>
          <w:sz w:val="24"/>
          <w:szCs w:val="24"/>
        </w:rPr>
        <w:t>Puckenhofs</w:t>
      </w:r>
      <w:proofErr w:type="spellEnd"/>
      <w:r w:rsidR="00B81DEE">
        <w:rPr>
          <w:rFonts w:cstheme="minorHAnsi"/>
          <w:sz w:val="24"/>
          <w:szCs w:val="24"/>
        </w:rPr>
        <w:t xml:space="preserve"> erstmalig wahl</w:t>
      </w:r>
      <w:r w:rsidR="0042226E">
        <w:rPr>
          <w:rFonts w:cstheme="minorHAnsi"/>
          <w:sz w:val="24"/>
          <w:szCs w:val="24"/>
        </w:rPr>
        <w:t>berechtigt sein</w:t>
      </w:r>
      <w:r>
        <w:rPr>
          <w:rFonts w:cstheme="minorHAnsi"/>
          <w:sz w:val="24"/>
          <w:szCs w:val="24"/>
        </w:rPr>
        <w:t xml:space="preserve"> werden</w:t>
      </w:r>
      <w:r w:rsidR="0042226E">
        <w:rPr>
          <w:rFonts w:cstheme="minorHAnsi"/>
          <w:sz w:val="24"/>
          <w:szCs w:val="24"/>
        </w:rPr>
        <w:t xml:space="preserve">. In diesem </w:t>
      </w:r>
      <w:r>
        <w:rPr>
          <w:rFonts w:cstheme="minorHAnsi"/>
          <w:sz w:val="24"/>
          <w:szCs w:val="24"/>
        </w:rPr>
        <w:t>Zusammenhang bemerkt er</w:t>
      </w:r>
      <w:r w:rsidR="0042226E">
        <w:rPr>
          <w:rFonts w:cstheme="minorHAnsi"/>
          <w:sz w:val="24"/>
          <w:szCs w:val="24"/>
        </w:rPr>
        <w:t>:</w:t>
      </w:r>
      <w:r w:rsidR="001C389B" w:rsidRPr="002D1A0C">
        <w:rPr>
          <w:rFonts w:cstheme="minorHAnsi"/>
          <w:sz w:val="24"/>
          <w:szCs w:val="24"/>
        </w:rPr>
        <w:t xml:space="preserve"> „Demokratie leb</w:t>
      </w:r>
      <w:r w:rsidR="001C389B">
        <w:rPr>
          <w:rFonts w:cstheme="minorHAnsi"/>
          <w:sz w:val="24"/>
          <w:szCs w:val="24"/>
        </w:rPr>
        <w:t>t von Teilnahme – und dazu woll</w:t>
      </w:r>
      <w:r w:rsidR="001C389B" w:rsidRPr="002D1A0C">
        <w:rPr>
          <w:rFonts w:cstheme="minorHAnsi"/>
          <w:sz w:val="24"/>
          <w:szCs w:val="24"/>
        </w:rPr>
        <w:t xml:space="preserve">en </w:t>
      </w:r>
      <w:r w:rsidR="001C389B" w:rsidRPr="002D1A0C">
        <w:rPr>
          <w:rFonts w:cstheme="minorHAnsi"/>
          <w:sz w:val="24"/>
          <w:szCs w:val="24"/>
        </w:rPr>
        <w:lastRenderedPageBreak/>
        <w:t>wir mit dieser Aktion be</w:t>
      </w:r>
      <w:r w:rsidR="00EE3C72">
        <w:rPr>
          <w:rFonts w:cstheme="minorHAnsi"/>
          <w:sz w:val="24"/>
          <w:szCs w:val="24"/>
        </w:rPr>
        <w:t>itragen, indem wir d</w:t>
      </w:r>
      <w:r w:rsidR="00AD0EE6">
        <w:rPr>
          <w:rFonts w:cstheme="minorHAnsi"/>
          <w:sz w:val="24"/>
          <w:szCs w:val="24"/>
        </w:rPr>
        <w:t>ie</w:t>
      </w:r>
      <w:r w:rsidR="0042226E">
        <w:rPr>
          <w:rFonts w:cstheme="minorHAnsi"/>
          <w:sz w:val="24"/>
          <w:szCs w:val="24"/>
        </w:rPr>
        <w:t xml:space="preserve"> Abgeordneten aus de</w:t>
      </w:r>
      <w:r w:rsidR="001C389B" w:rsidRPr="002D1A0C">
        <w:rPr>
          <w:rFonts w:cstheme="minorHAnsi"/>
          <w:sz w:val="24"/>
          <w:szCs w:val="24"/>
        </w:rPr>
        <w:t>m Landtag zu unseren Schülern vor Ort bringen.“</w:t>
      </w:r>
    </w:p>
    <w:p w:rsidR="007C69DE" w:rsidRPr="00EE3C72" w:rsidRDefault="007C69DE" w:rsidP="001C389B">
      <w:pPr>
        <w:spacing w:line="360" w:lineRule="auto"/>
        <w:ind w:right="13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Das Förderzentrum zur emotionalen und sozialen Entwicklung „Der </w:t>
      </w:r>
      <w:proofErr w:type="spellStart"/>
      <w:r>
        <w:rPr>
          <w:rFonts w:cstheme="minorHAnsi"/>
          <w:sz w:val="24"/>
          <w:szCs w:val="24"/>
        </w:rPr>
        <w:t>Puckenhof</w:t>
      </w:r>
      <w:proofErr w:type="spellEnd"/>
      <w:r>
        <w:rPr>
          <w:rFonts w:cstheme="minorHAnsi"/>
          <w:sz w:val="24"/>
          <w:szCs w:val="24"/>
        </w:rPr>
        <w:t xml:space="preserve">“ e.V. gehört zum Jugendhilfeverbund  „Der </w:t>
      </w:r>
      <w:proofErr w:type="spellStart"/>
      <w:r>
        <w:rPr>
          <w:rFonts w:cstheme="minorHAnsi"/>
          <w:sz w:val="24"/>
          <w:szCs w:val="24"/>
        </w:rPr>
        <w:t>Puckenhof</w:t>
      </w:r>
      <w:proofErr w:type="spellEnd"/>
      <w:r>
        <w:rPr>
          <w:rFonts w:cstheme="minorHAnsi"/>
          <w:sz w:val="24"/>
          <w:szCs w:val="24"/>
        </w:rPr>
        <w:t xml:space="preserve">“ e.V. In der Schule werden ca. 100 </w:t>
      </w:r>
      <w:r w:rsidR="00792B07">
        <w:rPr>
          <w:rFonts w:cstheme="minorHAnsi"/>
          <w:sz w:val="24"/>
          <w:szCs w:val="24"/>
        </w:rPr>
        <w:t>Kinder von der 1. bis zur 9.</w:t>
      </w:r>
      <w:r>
        <w:rPr>
          <w:rFonts w:cstheme="minorHAnsi"/>
          <w:sz w:val="24"/>
          <w:szCs w:val="24"/>
        </w:rPr>
        <w:t xml:space="preserve"> Klasse nach dem regulären Lehrplan der Grund- und Mittelschulen</w:t>
      </w:r>
      <w:r w:rsidRPr="00734CF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unterrichtet. </w:t>
      </w:r>
    </w:p>
    <w:p w:rsidR="007C69DE" w:rsidRDefault="007C69DE" w:rsidP="001C389B">
      <w:pPr>
        <w:spacing w:line="360" w:lineRule="auto"/>
        <w:ind w:right="139"/>
        <w:rPr>
          <w:rFonts w:cstheme="minorHAnsi"/>
          <w:sz w:val="24"/>
          <w:szCs w:val="24"/>
          <w:u w:val="single"/>
        </w:rPr>
      </w:pPr>
    </w:p>
    <w:p w:rsidR="001C389B" w:rsidRPr="002D1A0C" w:rsidRDefault="001C389B" w:rsidP="001C389B">
      <w:pPr>
        <w:spacing w:line="360" w:lineRule="auto"/>
        <w:ind w:right="139"/>
        <w:rPr>
          <w:rFonts w:cstheme="minorHAnsi"/>
          <w:sz w:val="24"/>
          <w:szCs w:val="24"/>
          <w:u w:val="single"/>
        </w:rPr>
      </w:pPr>
      <w:r w:rsidRPr="002D1A0C">
        <w:rPr>
          <w:rFonts w:cstheme="minorHAnsi"/>
          <w:sz w:val="24"/>
          <w:szCs w:val="24"/>
          <w:u w:val="single"/>
        </w:rPr>
        <w:t>Zusätzliche Information:</w:t>
      </w:r>
    </w:p>
    <w:p w:rsidR="001C389B" w:rsidRPr="00734CFE" w:rsidRDefault="004C7B7D" w:rsidP="00734CFE">
      <w:pPr>
        <w:spacing w:line="360" w:lineRule="auto"/>
        <w:ind w:right="13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 Tag der freien Schulen</w:t>
      </w:r>
      <w:r w:rsidR="001C389B" w:rsidRPr="00734CFE">
        <w:rPr>
          <w:rFonts w:cstheme="minorHAnsi"/>
          <w:sz w:val="24"/>
          <w:szCs w:val="24"/>
        </w:rPr>
        <w:t xml:space="preserve"> nehmen bayernweit </w:t>
      </w:r>
      <w:r w:rsidR="00734CFE" w:rsidRPr="00734CFE">
        <w:rPr>
          <w:rFonts w:cstheme="minorHAnsi"/>
          <w:sz w:val="24"/>
          <w:szCs w:val="24"/>
        </w:rPr>
        <w:t xml:space="preserve">136 </w:t>
      </w:r>
      <w:r w:rsidR="001C389B" w:rsidRPr="00734CFE">
        <w:rPr>
          <w:rFonts w:cstheme="minorHAnsi"/>
          <w:sz w:val="24"/>
          <w:szCs w:val="24"/>
        </w:rPr>
        <w:t xml:space="preserve"> der 180 Abgeordneten aller im Landtag vertretenen Par</w:t>
      </w:r>
      <w:r w:rsidR="00734CFE" w:rsidRPr="00734CFE">
        <w:rPr>
          <w:rFonts w:cstheme="minorHAnsi"/>
          <w:sz w:val="24"/>
          <w:szCs w:val="24"/>
        </w:rPr>
        <w:t>teien teil. Darunter auch 11</w:t>
      </w:r>
      <w:r w:rsidR="001C389B" w:rsidRPr="00734CFE">
        <w:rPr>
          <w:rFonts w:cstheme="minorHAnsi"/>
          <w:sz w:val="24"/>
          <w:szCs w:val="24"/>
        </w:rPr>
        <w:t xml:space="preserve"> der Mitglieder der Staatsregierung, alle Fraktionsvorsitzenden und – unter ihrer Schirmherrschaft – auch die La</w:t>
      </w:r>
      <w:r w:rsidR="00734CFE">
        <w:rPr>
          <w:rFonts w:cstheme="minorHAnsi"/>
          <w:sz w:val="24"/>
          <w:szCs w:val="24"/>
        </w:rPr>
        <w:t xml:space="preserve">ndtagspräsidentin Barbara Stamm, welche selbst an einer Würzburger Schule eine Unterrichtsstunde halten wird. </w:t>
      </w:r>
    </w:p>
    <w:p w:rsidR="00D81C8E" w:rsidRPr="00D81C8E" w:rsidRDefault="00D81C8E" w:rsidP="00990644">
      <w:pPr>
        <w:spacing w:after="0" w:line="240" w:lineRule="auto"/>
        <w:rPr>
          <w:rFonts w:ascii="Calibri" w:eastAsia="Calibri" w:hAnsi="Calibri" w:cs="Times New Roman"/>
          <w:lang w:eastAsia="de-DE"/>
        </w:rPr>
      </w:pPr>
      <w:r w:rsidRPr="00D81C8E">
        <w:rPr>
          <w:rFonts w:ascii="Calibri" w:eastAsia="Calibri" w:hAnsi="Calibri" w:cs="Times New Roman"/>
          <w:lang w:eastAsia="de-DE"/>
        </w:rPr>
        <w:t>In Bayern gibt es insgesamt 1329 Schulen in freier Trägerschaft (ohne BS), was 22,3 % der bayerischen Schulen ausmacht. Besucht werden sie von 206.334 Schülern</w:t>
      </w:r>
      <w:r w:rsidRPr="00D81C8E">
        <w:rPr>
          <w:rFonts w:ascii="Calibri" w:eastAsia="Calibri" w:hAnsi="Calibri" w:cs="Times New Roman"/>
          <w:color w:val="000000"/>
          <w:lang w:eastAsia="de-DE"/>
        </w:rPr>
        <w:t>, also</w:t>
      </w:r>
      <w:r w:rsidRPr="00D81C8E">
        <w:rPr>
          <w:rFonts w:ascii="Calibri" w:eastAsia="Calibri" w:hAnsi="Calibri" w:cs="Times New Roman"/>
          <w:lang w:eastAsia="de-DE"/>
        </w:rPr>
        <w:t xml:space="preserve"> 14,4 % der Schüler. Der Prozentuale Anteil von Schülern an Freien Schulen ist von 12,7 Prozent im Jahr 2006/07 auf inzwischen 14,4 Prozent im Schuljahr 2014/15 gestiegen.</w:t>
      </w:r>
    </w:p>
    <w:p w:rsidR="00D81C8E" w:rsidRPr="00D81C8E" w:rsidRDefault="00D81C8E" w:rsidP="00D81C8E">
      <w:pPr>
        <w:spacing w:after="0" w:line="240" w:lineRule="auto"/>
        <w:ind w:left="720"/>
        <w:rPr>
          <w:rFonts w:ascii="Calibri" w:eastAsia="Calibri" w:hAnsi="Calibri" w:cs="Times New Roman"/>
          <w:lang w:eastAsia="de-DE"/>
        </w:rPr>
      </w:pPr>
    </w:p>
    <w:p w:rsidR="00D81C8E" w:rsidRDefault="00D81C8E" w:rsidP="00D81C8E"/>
    <w:p w:rsidR="00D81C8E" w:rsidRDefault="00D81C8E" w:rsidP="00D81C8E"/>
    <w:p w:rsidR="00D81C8E" w:rsidRDefault="00D81C8E" w:rsidP="00D81C8E"/>
    <w:p w:rsidR="00D81C8E" w:rsidRDefault="00D81C8E" w:rsidP="00D81C8E"/>
    <w:p w:rsidR="000B0FFF" w:rsidRPr="00D81C8E" w:rsidRDefault="00D81C8E" w:rsidP="00D81C8E">
      <w:pPr>
        <w:tabs>
          <w:tab w:val="left" w:pos="2680"/>
        </w:tabs>
      </w:pPr>
      <w:r>
        <w:tab/>
      </w:r>
    </w:p>
    <w:sectPr w:rsidR="000B0FFF" w:rsidRPr="00D81C8E" w:rsidSect="00B93234">
      <w:headerReference w:type="even" r:id="rId8"/>
      <w:headerReference w:type="default" r:id="rId9"/>
      <w:pgSz w:w="11906" w:h="16838" w:code="9"/>
      <w:pgMar w:top="1276" w:right="1418" w:bottom="1418" w:left="1418" w:header="709" w:footer="624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005" w:rsidRDefault="00B93005">
      <w:pPr>
        <w:spacing w:after="0" w:line="240" w:lineRule="auto"/>
      </w:pPr>
      <w:r>
        <w:separator/>
      </w:r>
    </w:p>
  </w:endnote>
  <w:endnote w:type="continuationSeparator" w:id="0">
    <w:p w:rsidR="00B93005" w:rsidRDefault="00B9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005" w:rsidRDefault="00B93005">
      <w:pPr>
        <w:spacing w:after="0" w:line="240" w:lineRule="auto"/>
      </w:pPr>
      <w:r>
        <w:separator/>
      </w:r>
    </w:p>
  </w:footnote>
  <w:footnote w:type="continuationSeparator" w:id="0">
    <w:p w:rsidR="00B93005" w:rsidRDefault="00B9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2015115"/>
      <w:docPartObj>
        <w:docPartGallery w:val="Page Numbers (Top of Page)"/>
        <w:docPartUnique/>
      </w:docPartObj>
    </w:sdtPr>
    <w:sdtEndPr/>
    <w:sdtContent>
      <w:p w:rsidR="00F17565" w:rsidRDefault="001C389B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17565" w:rsidRDefault="00B9300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656362"/>
      <w:docPartObj>
        <w:docPartGallery w:val="Page Numbers (Top of Page)"/>
        <w:docPartUnique/>
      </w:docPartObj>
    </w:sdtPr>
    <w:sdtEndPr/>
    <w:sdtContent>
      <w:p w:rsidR="00F17565" w:rsidRDefault="001C389B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1D3">
          <w:rPr>
            <w:noProof/>
          </w:rPr>
          <w:t>2</w:t>
        </w:r>
        <w:r>
          <w:fldChar w:fldCharType="end"/>
        </w:r>
      </w:p>
    </w:sdtContent>
  </w:sdt>
  <w:p w:rsidR="00F17565" w:rsidRPr="00D35C2F" w:rsidRDefault="00B9300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629C7"/>
    <w:multiLevelType w:val="hybridMultilevel"/>
    <w:tmpl w:val="E9D094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C5873"/>
    <w:multiLevelType w:val="hybridMultilevel"/>
    <w:tmpl w:val="71007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9B"/>
    <w:rsid w:val="00115334"/>
    <w:rsid w:val="001469AA"/>
    <w:rsid w:val="001C000E"/>
    <w:rsid w:val="001C389B"/>
    <w:rsid w:val="00256EB8"/>
    <w:rsid w:val="002C2BB7"/>
    <w:rsid w:val="002F6441"/>
    <w:rsid w:val="003308B0"/>
    <w:rsid w:val="003A052F"/>
    <w:rsid w:val="0042226E"/>
    <w:rsid w:val="004C7B7D"/>
    <w:rsid w:val="00542BC4"/>
    <w:rsid w:val="006D399A"/>
    <w:rsid w:val="006F455B"/>
    <w:rsid w:val="00734CFE"/>
    <w:rsid w:val="007922A9"/>
    <w:rsid w:val="00792B07"/>
    <w:rsid w:val="007C69DE"/>
    <w:rsid w:val="00990644"/>
    <w:rsid w:val="00A241D3"/>
    <w:rsid w:val="00AD0EE6"/>
    <w:rsid w:val="00B81DEE"/>
    <w:rsid w:val="00B93005"/>
    <w:rsid w:val="00BF1E07"/>
    <w:rsid w:val="00CB66D7"/>
    <w:rsid w:val="00D81C8E"/>
    <w:rsid w:val="00EE3C72"/>
    <w:rsid w:val="00FE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389B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389B"/>
    <w:pPr>
      <w:spacing w:after="200" w:line="27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C3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38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9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389B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389B"/>
    <w:pPr>
      <w:spacing w:after="200" w:line="27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C3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38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Hiersemann</dc:creator>
  <cp:keywords/>
  <dc:description/>
  <cp:lastModifiedBy> </cp:lastModifiedBy>
  <cp:revision>2</cp:revision>
  <cp:lastPrinted>2016-03-07T12:39:00Z</cp:lastPrinted>
  <dcterms:created xsi:type="dcterms:W3CDTF">2016-03-08T07:12:00Z</dcterms:created>
  <dcterms:modified xsi:type="dcterms:W3CDTF">2016-03-08T07:12:00Z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